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5CB" w:rsidRPr="000B4D52" w:rsidRDefault="00E215CB" w:rsidP="00E215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4D52">
        <w:rPr>
          <w:rFonts w:ascii="Times New Roman" w:hAnsi="Times New Roman" w:cs="Times New Roman"/>
          <w:b/>
          <w:sz w:val="28"/>
          <w:szCs w:val="28"/>
        </w:rPr>
        <w:t>Тема Лекции: Технические системы управления установившимися режимами ЭЭС</w:t>
      </w:r>
    </w:p>
    <w:p w:rsidR="00E215CB" w:rsidRDefault="00E215CB">
      <w:r w:rsidRPr="000B4D52">
        <w:rPr>
          <w:rFonts w:ascii="Times New Roman" w:hAnsi="Times New Roman" w:cs="Times New Roman"/>
          <w:b/>
          <w:sz w:val="28"/>
          <w:szCs w:val="28"/>
        </w:rPr>
        <w:t xml:space="preserve">Лекция № </w:t>
      </w:r>
      <w:r>
        <w:rPr>
          <w:rFonts w:ascii="Times New Roman" w:hAnsi="Times New Roman" w:cs="Times New Roman"/>
          <w:b/>
          <w:sz w:val="28"/>
          <w:szCs w:val="28"/>
        </w:rPr>
        <w:t>6.</w:t>
      </w:r>
      <w:r w:rsidR="00404C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4C64" w:rsidRPr="00404C64">
        <w:rPr>
          <w:rFonts w:ascii="Times New Roman" w:hAnsi="Times New Roman" w:cs="Times New Roman"/>
          <w:b/>
          <w:sz w:val="28"/>
          <w:szCs w:val="28"/>
        </w:rPr>
        <w:t>Технические средства диспетчерского управления</w:t>
      </w:r>
    </w:p>
    <w:p w:rsidR="00E215CB" w:rsidRPr="006559A4" w:rsidRDefault="006559A4" w:rsidP="00D10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E215CB" w:rsidRPr="006559A4">
        <w:rPr>
          <w:rFonts w:ascii="Times New Roman" w:hAnsi="Times New Roman" w:cs="Times New Roman"/>
          <w:sz w:val="28"/>
          <w:szCs w:val="28"/>
        </w:rPr>
        <w:t>Диспетчерские пункты о</w:t>
      </w:r>
      <w:r w:rsidRPr="006559A4">
        <w:rPr>
          <w:rFonts w:ascii="Times New Roman" w:hAnsi="Times New Roman" w:cs="Times New Roman"/>
          <w:sz w:val="28"/>
          <w:szCs w:val="28"/>
        </w:rPr>
        <w:t>борудованы диспетчерскими щита</w:t>
      </w:r>
      <w:r w:rsidR="00E215CB" w:rsidRPr="006559A4">
        <w:rPr>
          <w:rFonts w:ascii="Times New Roman" w:hAnsi="Times New Roman" w:cs="Times New Roman"/>
          <w:sz w:val="28"/>
          <w:szCs w:val="28"/>
        </w:rPr>
        <w:t>ми и пультами. Н</w:t>
      </w:r>
      <w:r w:rsidRPr="006559A4">
        <w:rPr>
          <w:rFonts w:ascii="Times New Roman" w:hAnsi="Times New Roman" w:cs="Times New Roman"/>
          <w:sz w:val="28"/>
          <w:szCs w:val="28"/>
        </w:rPr>
        <w:t>а диспетчерских щитах отобража</w:t>
      </w:r>
      <w:r w:rsidR="00E215CB" w:rsidRPr="006559A4">
        <w:rPr>
          <w:rFonts w:ascii="Times New Roman" w:hAnsi="Times New Roman" w:cs="Times New Roman"/>
          <w:sz w:val="28"/>
          <w:szCs w:val="28"/>
        </w:rPr>
        <w:t xml:space="preserve">ется схема электрической </w:t>
      </w:r>
      <w:r w:rsidRPr="006559A4">
        <w:rPr>
          <w:rFonts w:ascii="Times New Roman" w:hAnsi="Times New Roman" w:cs="Times New Roman"/>
          <w:sz w:val="28"/>
          <w:szCs w:val="28"/>
        </w:rPr>
        <w:t>сети, которая набирается из от</w:t>
      </w:r>
      <w:r w:rsidR="00E215CB" w:rsidRPr="006559A4">
        <w:rPr>
          <w:rFonts w:ascii="Times New Roman" w:hAnsi="Times New Roman" w:cs="Times New Roman"/>
          <w:sz w:val="28"/>
          <w:szCs w:val="28"/>
        </w:rPr>
        <w:t xml:space="preserve">дельных элементов, размещенных на стандартных панелях. На этих элементах панели могут быть наклеены буквы, цифры, </w:t>
      </w:r>
    </w:p>
    <w:p w:rsidR="006559A4" w:rsidRDefault="00E215CB" w:rsidP="00D10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9A4">
        <w:rPr>
          <w:rFonts w:ascii="Times New Roman" w:hAnsi="Times New Roman" w:cs="Times New Roman"/>
          <w:sz w:val="28"/>
          <w:szCs w:val="28"/>
        </w:rPr>
        <w:t>отрезки линий и другие специальные символы, с помощью которых может быть набрана схема сети с диспетчерскими наименованиями объектов. Схема набирается таким образом, чтобы диспетчер свободно, бе</w:t>
      </w:r>
      <w:r w:rsidR="006559A4">
        <w:rPr>
          <w:rFonts w:ascii="Times New Roman" w:hAnsi="Times New Roman" w:cs="Times New Roman"/>
          <w:sz w:val="28"/>
          <w:szCs w:val="28"/>
        </w:rPr>
        <w:t>з напряжения и в деталях разли</w:t>
      </w:r>
      <w:r w:rsidRPr="006559A4">
        <w:rPr>
          <w:rFonts w:ascii="Times New Roman" w:hAnsi="Times New Roman" w:cs="Times New Roman"/>
          <w:sz w:val="28"/>
          <w:szCs w:val="28"/>
        </w:rPr>
        <w:t>чал всю схему и о</w:t>
      </w:r>
      <w:r w:rsidR="006559A4">
        <w:rPr>
          <w:rFonts w:ascii="Times New Roman" w:hAnsi="Times New Roman" w:cs="Times New Roman"/>
          <w:sz w:val="28"/>
          <w:szCs w:val="28"/>
        </w:rPr>
        <w:t>тдельные ее составляющие: схемы</w:t>
      </w:r>
    </w:p>
    <w:p w:rsidR="00E215CB" w:rsidRPr="006559A4" w:rsidRDefault="006559A4" w:rsidP="00D10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</w:t>
      </w:r>
      <w:r w:rsidR="00E215CB" w:rsidRPr="006559A4">
        <w:rPr>
          <w:rFonts w:ascii="Times New Roman" w:hAnsi="Times New Roman" w:cs="Times New Roman"/>
          <w:sz w:val="28"/>
          <w:szCs w:val="28"/>
        </w:rPr>
        <w:t xml:space="preserve">лительных устройств электрических станций, подстанций, </w:t>
      </w:r>
    </w:p>
    <w:p w:rsidR="006559A4" w:rsidRDefault="00E215CB" w:rsidP="00D10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9A4">
        <w:rPr>
          <w:rFonts w:ascii="Times New Roman" w:hAnsi="Times New Roman" w:cs="Times New Roman"/>
          <w:sz w:val="28"/>
          <w:szCs w:val="28"/>
        </w:rPr>
        <w:t xml:space="preserve">линии электрической сети и др. Схему сети на диспетчерском щите принято называть мнемосхемой. На мнемосхеме сети разного номинального напряжения различаются цветом. Для элементов, отображающих </w:t>
      </w:r>
      <w:r w:rsidR="006559A4">
        <w:rPr>
          <w:rFonts w:ascii="Times New Roman" w:hAnsi="Times New Roman" w:cs="Times New Roman"/>
          <w:sz w:val="28"/>
          <w:szCs w:val="28"/>
        </w:rPr>
        <w:t>схему сети на мнемосхеме, выби</w:t>
      </w:r>
      <w:r w:rsidRPr="006559A4">
        <w:rPr>
          <w:rFonts w:ascii="Times New Roman" w:hAnsi="Times New Roman" w:cs="Times New Roman"/>
          <w:sz w:val="28"/>
          <w:szCs w:val="28"/>
        </w:rPr>
        <w:t>рается цвет, контрастный по отношению к основному полю щита. Детализация изобр</w:t>
      </w:r>
      <w:r w:rsidR="006559A4">
        <w:rPr>
          <w:rFonts w:ascii="Times New Roman" w:hAnsi="Times New Roman" w:cs="Times New Roman"/>
          <w:sz w:val="28"/>
          <w:szCs w:val="28"/>
        </w:rPr>
        <w:t>ажения каждого объекта электри</w:t>
      </w:r>
      <w:r w:rsidRPr="006559A4">
        <w:rPr>
          <w:rFonts w:ascii="Times New Roman" w:hAnsi="Times New Roman" w:cs="Times New Roman"/>
          <w:sz w:val="28"/>
          <w:szCs w:val="28"/>
        </w:rPr>
        <w:t>ческой сети на мнемосхеме зависит от важности объекта в энергосистеме. На мнемосхему наносятся только те объекты, которые находятся в управлении и ведении диспетчера. Наряду с отображением с</w:t>
      </w:r>
      <w:r w:rsidR="006559A4">
        <w:rPr>
          <w:rFonts w:ascii="Times New Roman" w:hAnsi="Times New Roman" w:cs="Times New Roman"/>
          <w:sz w:val="28"/>
          <w:szCs w:val="28"/>
        </w:rPr>
        <w:t>хемы сети на мнемосхеме отобра</w:t>
      </w:r>
      <w:r w:rsidRPr="006559A4">
        <w:rPr>
          <w:rFonts w:ascii="Times New Roman" w:hAnsi="Times New Roman" w:cs="Times New Roman"/>
          <w:sz w:val="28"/>
          <w:szCs w:val="28"/>
        </w:rPr>
        <w:t>жается положение коммутационных аппаратов (включено или отключено). Для этого неко</w:t>
      </w:r>
      <w:r w:rsidR="006559A4">
        <w:rPr>
          <w:rFonts w:ascii="Times New Roman" w:hAnsi="Times New Roman" w:cs="Times New Roman"/>
          <w:sz w:val="28"/>
          <w:szCs w:val="28"/>
        </w:rPr>
        <w:t>торые элементы панелей выполня</w:t>
      </w:r>
      <w:r w:rsidRPr="006559A4">
        <w:rPr>
          <w:rFonts w:ascii="Times New Roman" w:hAnsi="Times New Roman" w:cs="Times New Roman"/>
          <w:sz w:val="28"/>
          <w:szCs w:val="28"/>
        </w:rPr>
        <w:t>ются прозрачными и на них</w:t>
      </w:r>
      <w:r w:rsidR="006559A4">
        <w:rPr>
          <w:rFonts w:ascii="Times New Roman" w:hAnsi="Times New Roman" w:cs="Times New Roman"/>
          <w:sz w:val="28"/>
          <w:szCs w:val="28"/>
        </w:rPr>
        <w:t xml:space="preserve"> проецируется зеленый или красный свет. Текущее положение</w:t>
      </w:r>
    </w:p>
    <w:p w:rsidR="00E215CB" w:rsidRPr="006559A4" w:rsidRDefault="00E215CB" w:rsidP="00D10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9A4">
        <w:rPr>
          <w:rFonts w:ascii="Times New Roman" w:hAnsi="Times New Roman" w:cs="Times New Roman"/>
          <w:sz w:val="28"/>
          <w:szCs w:val="28"/>
        </w:rPr>
        <w:t xml:space="preserve">коммутационного аппарата определяется телесигналом (ТС) от устройств телемеханики (ТМ). При несогласованности действительного положения </w:t>
      </w:r>
    </w:p>
    <w:p w:rsidR="00D10688" w:rsidRDefault="00E215CB" w:rsidP="00D10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9A4">
        <w:rPr>
          <w:rFonts w:ascii="Times New Roman" w:hAnsi="Times New Roman" w:cs="Times New Roman"/>
          <w:sz w:val="28"/>
          <w:szCs w:val="28"/>
        </w:rPr>
        <w:t>выключателя с его состоянием на мнемосхеме индикаторная панелька работает в режиме миган</w:t>
      </w:r>
      <w:r w:rsidR="006559A4">
        <w:rPr>
          <w:rFonts w:ascii="Times New Roman" w:hAnsi="Times New Roman" w:cs="Times New Roman"/>
          <w:sz w:val="28"/>
          <w:szCs w:val="28"/>
        </w:rPr>
        <w:t>ия, и диспетчер с диспет</w:t>
      </w:r>
      <w:r w:rsidRPr="006559A4">
        <w:rPr>
          <w:rFonts w:ascii="Times New Roman" w:hAnsi="Times New Roman" w:cs="Times New Roman"/>
          <w:sz w:val="28"/>
          <w:szCs w:val="28"/>
        </w:rPr>
        <w:t>черского пульта восстанавли</w:t>
      </w:r>
      <w:r w:rsidR="006559A4">
        <w:rPr>
          <w:rFonts w:ascii="Times New Roman" w:hAnsi="Times New Roman" w:cs="Times New Roman"/>
          <w:sz w:val="28"/>
          <w:szCs w:val="28"/>
        </w:rPr>
        <w:t>вает соответствие состояния вы</w:t>
      </w:r>
      <w:r w:rsidRPr="006559A4">
        <w:rPr>
          <w:rFonts w:ascii="Times New Roman" w:hAnsi="Times New Roman" w:cs="Times New Roman"/>
          <w:sz w:val="28"/>
          <w:szCs w:val="28"/>
        </w:rPr>
        <w:t>ключателя на мнемосхем</w:t>
      </w:r>
      <w:r w:rsidR="006559A4">
        <w:rPr>
          <w:rFonts w:ascii="Times New Roman" w:hAnsi="Times New Roman" w:cs="Times New Roman"/>
          <w:sz w:val="28"/>
          <w:szCs w:val="28"/>
        </w:rPr>
        <w:t>е действительному положению вы</w:t>
      </w:r>
      <w:r w:rsidRPr="006559A4">
        <w:rPr>
          <w:rFonts w:ascii="Times New Roman" w:hAnsi="Times New Roman" w:cs="Times New Roman"/>
          <w:sz w:val="28"/>
          <w:szCs w:val="28"/>
        </w:rPr>
        <w:t>ключателя в схеме сети. Схе</w:t>
      </w:r>
      <w:r w:rsidR="006559A4">
        <w:rPr>
          <w:rFonts w:ascii="Times New Roman" w:hAnsi="Times New Roman" w:cs="Times New Roman"/>
          <w:sz w:val="28"/>
          <w:szCs w:val="28"/>
        </w:rPr>
        <w:t>ма сети с диспетчерскими наиме</w:t>
      </w:r>
      <w:r w:rsidRPr="006559A4">
        <w:rPr>
          <w:rFonts w:ascii="Times New Roman" w:hAnsi="Times New Roman" w:cs="Times New Roman"/>
          <w:sz w:val="28"/>
          <w:szCs w:val="28"/>
        </w:rPr>
        <w:t>нованиями объектов и указанием действительного положения коммутационных аппа</w:t>
      </w:r>
      <w:r w:rsidR="00D10688">
        <w:rPr>
          <w:rFonts w:ascii="Times New Roman" w:hAnsi="Times New Roman" w:cs="Times New Roman"/>
          <w:sz w:val="28"/>
          <w:szCs w:val="28"/>
        </w:rPr>
        <w:t>ратов на текущий момент времени</w:t>
      </w:r>
    </w:p>
    <w:p w:rsidR="00E215CB" w:rsidRPr="006559A4" w:rsidRDefault="00D10688" w:rsidP="00D10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назы</w:t>
      </w:r>
      <w:r w:rsidR="00E215CB" w:rsidRPr="006559A4">
        <w:rPr>
          <w:rFonts w:ascii="Times New Roman" w:hAnsi="Times New Roman" w:cs="Times New Roman"/>
          <w:sz w:val="28"/>
          <w:szCs w:val="28"/>
        </w:rPr>
        <w:t>вается оперативной схемой сети. Диспетчерские щиты мо</w:t>
      </w:r>
      <w:r>
        <w:rPr>
          <w:rFonts w:ascii="Times New Roman" w:hAnsi="Times New Roman" w:cs="Times New Roman"/>
          <w:sz w:val="28"/>
          <w:szCs w:val="28"/>
        </w:rPr>
        <w:t>гут быть укомплектованы различ</w:t>
      </w:r>
      <w:r w:rsidR="00E215CB" w:rsidRPr="006559A4">
        <w:rPr>
          <w:rFonts w:ascii="Times New Roman" w:hAnsi="Times New Roman" w:cs="Times New Roman"/>
          <w:sz w:val="28"/>
          <w:szCs w:val="28"/>
        </w:rPr>
        <w:t>ными измерительными пр</w:t>
      </w:r>
      <w:r>
        <w:rPr>
          <w:rFonts w:ascii="Times New Roman" w:hAnsi="Times New Roman" w:cs="Times New Roman"/>
          <w:sz w:val="28"/>
          <w:szCs w:val="28"/>
        </w:rPr>
        <w:t>иборами, которые облегчают дис</w:t>
      </w:r>
      <w:r w:rsidR="00E215CB" w:rsidRPr="006559A4">
        <w:rPr>
          <w:rFonts w:ascii="Times New Roman" w:hAnsi="Times New Roman" w:cs="Times New Roman"/>
          <w:sz w:val="28"/>
          <w:szCs w:val="28"/>
        </w:rPr>
        <w:t xml:space="preserve">петчеру осуществление управления режимом работы энерго- </w:t>
      </w:r>
    </w:p>
    <w:p w:rsidR="00E215CB" w:rsidRPr="006559A4" w:rsidRDefault="00E215CB" w:rsidP="00D10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9A4">
        <w:rPr>
          <w:rFonts w:ascii="Times New Roman" w:hAnsi="Times New Roman" w:cs="Times New Roman"/>
          <w:sz w:val="28"/>
          <w:szCs w:val="28"/>
        </w:rPr>
        <w:t xml:space="preserve">системы (сети). К ним относятся частотомер, астрономические  </w:t>
      </w:r>
    </w:p>
    <w:p w:rsidR="00E215CB" w:rsidRPr="006559A4" w:rsidRDefault="00E215CB" w:rsidP="00D10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9A4">
        <w:rPr>
          <w:rFonts w:ascii="Times New Roman" w:hAnsi="Times New Roman" w:cs="Times New Roman"/>
          <w:sz w:val="28"/>
          <w:szCs w:val="28"/>
        </w:rPr>
        <w:t xml:space="preserve">и электрические часы, приборы, измеряющие суммарную </w:t>
      </w:r>
    </w:p>
    <w:p w:rsidR="00D10688" w:rsidRDefault="00E215CB" w:rsidP="00D10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9A4">
        <w:rPr>
          <w:rFonts w:ascii="Times New Roman" w:hAnsi="Times New Roman" w:cs="Times New Roman"/>
          <w:sz w:val="28"/>
          <w:szCs w:val="28"/>
        </w:rPr>
        <w:t>мощность электрических ста</w:t>
      </w:r>
      <w:r w:rsidR="00D10688">
        <w:rPr>
          <w:rFonts w:ascii="Times New Roman" w:hAnsi="Times New Roman" w:cs="Times New Roman"/>
          <w:sz w:val="28"/>
          <w:szCs w:val="28"/>
        </w:rPr>
        <w:t>нций, перетоки мощности, напря</w:t>
      </w:r>
      <w:r w:rsidRPr="006559A4">
        <w:rPr>
          <w:rFonts w:ascii="Times New Roman" w:hAnsi="Times New Roman" w:cs="Times New Roman"/>
          <w:sz w:val="28"/>
          <w:szCs w:val="28"/>
        </w:rPr>
        <w:t>жения в некоторых узлах схемы сети и т.п. Рабочее место диспетчера распол</w:t>
      </w:r>
      <w:r w:rsidR="00D10688">
        <w:rPr>
          <w:rFonts w:ascii="Times New Roman" w:hAnsi="Times New Roman" w:cs="Times New Roman"/>
          <w:sz w:val="28"/>
          <w:szCs w:val="28"/>
        </w:rPr>
        <w:t>агается за диспет</w:t>
      </w:r>
      <w:r w:rsidRPr="006559A4">
        <w:rPr>
          <w:rFonts w:ascii="Times New Roman" w:hAnsi="Times New Roman" w:cs="Times New Roman"/>
          <w:sz w:val="28"/>
          <w:szCs w:val="28"/>
        </w:rPr>
        <w:t>черским пультом. Пуль</w:t>
      </w:r>
      <w:r w:rsidR="00D10688">
        <w:rPr>
          <w:rFonts w:ascii="Times New Roman" w:hAnsi="Times New Roman" w:cs="Times New Roman"/>
          <w:sz w:val="28"/>
          <w:szCs w:val="28"/>
        </w:rPr>
        <w:t>т состоит из горизонтальных па</w:t>
      </w:r>
      <w:r w:rsidRPr="006559A4">
        <w:rPr>
          <w:rFonts w:ascii="Times New Roman" w:hAnsi="Times New Roman" w:cs="Times New Roman"/>
          <w:sz w:val="28"/>
          <w:szCs w:val="28"/>
        </w:rPr>
        <w:t>нелей управления каналами</w:t>
      </w:r>
      <w:r w:rsidR="00D10688">
        <w:rPr>
          <w:rFonts w:ascii="Times New Roman" w:hAnsi="Times New Roman" w:cs="Times New Roman"/>
          <w:sz w:val="28"/>
          <w:szCs w:val="28"/>
        </w:rPr>
        <w:t xml:space="preserve"> связи и магнитофонами, аппара</w:t>
      </w:r>
      <w:r w:rsidRPr="006559A4">
        <w:rPr>
          <w:rFonts w:ascii="Times New Roman" w:hAnsi="Times New Roman" w:cs="Times New Roman"/>
          <w:sz w:val="28"/>
          <w:szCs w:val="28"/>
        </w:rPr>
        <w:t>турой щита и устройствами автоматического регулирования режима энергосистемы, раб</w:t>
      </w:r>
      <w:r w:rsidR="00D10688">
        <w:rPr>
          <w:rFonts w:ascii="Times New Roman" w:hAnsi="Times New Roman" w:cs="Times New Roman"/>
          <w:sz w:val="28"/>
          <w:szCs w:val="28"/>
        </w:rPr>
        <w:t>очего стола диспетчера и верти</w:t>
      </w:r>
      <w:r w:rsidRPr="006559A4">
        <w:rPr>
          <w:rFonts w:ascii="Times New Roman" w:hAnsi="Times New Roman" w:cs="Times New Roman"/>
          <w:sz w:val="28"/>
          <w:szCs w:val="28"/>
        </w:rPr>
        <w:t>кальной приборной панели.</w:t>
      </w:r>
      <w:r w:rsidR="00D10688">
        <w:rPr>
          <w:rFonts w:ascii="Times New Roman" w:hAnsi="Times New Roman" w:cs="Times New Roman"/>
          <w:sz w:val="28"/>
          <w:szCs w:val="28"/>
        </w:rPr>
        <w:t xml:space="preserve"> На приборной панели размещает</w:t>
      </w:r>
      <w:r w:rsidRPr="006559A4">
        <w:rPr>
          <w:rFonts w:ascii="Times New Roman" w:hAnsi="Times New Roman" w:cs="Times New Roman"/>
          <w:sz w:val="28"/>
          <w:szCs w:val="28"/>
        </w:rPr>
        <w:t xml:space="preserve">ся несколько рядов приборов, подключенных к устройствам телемеханики. Приборы могут измерять мощность </w:t>
      </w:r>
    </w:p>
    <w:p w:rsidR="00E215CB" w:rsidRPr="006559A4" w:rsidRDefault="00D10688" w:rsidP="00D10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электри</w:t>
      </w:r>
      <w:r w:rsidR="00E215CB" w:rsidRPr="006559A4">
        <w:rPr>
          <w:rFonts w:ascii="Times New Roman" w:hAnsi="Times New Roman" w:cs="Times New Roman"/>
          <w:sz w:val="28"/>
          <w:szCs w:val="28"/>
        </w:rPr>
        <w:t xml:space="preserve">ческих станций и отдельных крупных блоков, потоки мощности </w:t>
      </w:r>
    </w:p>
    <w:p w:rsidR="00E215CB" w:rsidRPr="006559A4" w:rsidRDefault="00E215CB" w:rsidP="00D10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9A4">
        <w:rPr>
          <w:rFonts w:ascii="Times New Roman" w:hAnsi="Times New Roman" w:cs="Times New Roman"/>
          <w:sz w:val="28"/>
          <w:szCs w:val="28"/>
        </w:rPr>
        <w:t xml:space="preserve">по важнейшим линиям, напряжения в </w:t>
      </w:r>
      <w:r w:rsidR="00D10688">
        <w:rPr>
          <w:rFonts w:ascii="Times New Roman" w:hAnsi="Times New Roman" w:cs="Times New Roman"/>
          <w:sz w:val="28"/>
          <w:szCs w:val="28"/>
        </w:rPr>
        <w:t>контрольных узлах схе</w:t>
      </w:r>
      <w:r w:rsidRPr="006559A4">
        <w:rPr>
          <w:rFonts w:ascii="Times New Roman" w:hAnsi="Times New Roman" w:cs="Times New Roman"/>
          <w:sz w:val="28"/>
          <w:szCs w:val="28"/>
        </w:rPr>
        <w:t xml:space="preserve">мы сети и т.п. </w:t>
      </w:r>
    </w:p>
    <w:p w:rsidR="00D10688" w:rsidRDefault="00E215CB" w:rsidP="00D10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9A4">
        <w:rPr>
          <w:rFonts w:ascii="Times New Roman" w:hAnsi="Times New Roman" w:cs="Times New Roman"/>
          <w:sz w:val="28"/>
          <w:szCs w:val="28"/>
        </w:rPr>
        <w:t>В зависимости от уровня</w:t>
      </w:r>
      <w:r w:rsidR="00D10688">
        <w:rPr>
          <w:rFonts w:ascii="Times New Roman" w:hAnsi="Times New Roman" w:cs="Times New Roman"/>
          <w:sz w:val="28"/>
          <w:szCs w:val="28"/>
        </w:rPr>
        <w:t xml:space="preserve"> диспетчерского управления дис</w:t>
      </w:r>
      <w:r w:rsidRPr="006559A4">
        <w:rPr>
          <w:rFonts w:ascii="Times New Roman" w:hAnsi="Times New Roman" w:cs="Times New Roman"/>
          <w:sz w:val="28"/>
          <w:szCs w:val="28"/>
        </w:rPr>
        <w:t>петчерские пульты выполняют</w:t>
      </w:r>
      <w:r w:rsidR="00D10688">
        <w:rPr>
          <w:rFonts w:ascii="Times New Roman" w:hAnsi="Times New Roman" w:cs="Times New Roman"/>
          <w:sz w:val="28"/>
          <w:szCs w:val="28"/>
        </w:rPr>
        <w:t>ся трех-, двух- или одноместны</w:t>
      </w:r>
      <w:r w:rsidRPr="006559A4">
        <w:rPr>
          <w:rFonts w:ascii="Times New Roman" w:hAnsi="Times New Roman" w:cs="Times New Roman"/>
          <w:sz w:val="28"/>
          <w:szCs w:val="28"/>
        </w:rPr>
        <w:t>ми. Например, диспетчерск</w:t>
      </w:r>
      <w:r w:rsidR="00D10688">
        <w:rPr>
          <w:rFonts w:ascii="Times New Roman" w:hAnsi="Times New Roman" w:cs="Times New Roman"/>
          <w:sz w:val="28"/>
          <w:szCs w:val="28"/>
        </w:rPr>
        <w:t>ий пульт ЦДУ ЕЭС России — трех</w:t>
      </w:r>
      <w:r w:rsidRPr="006559A4">
        <w:rPr>
          <w:rFonts w:ascii="Times New Roman" w:hAnsi="Times New Roman" w:cs="Times New Roman"/>
          <w:sz w:val="28"/>
          <w:szCs w:val="28"/>
        </w:rPr>
        <w:t>местный, Белорусской энер</w:t>
      </w:r>
      <w:r w:rsidR="00D10688">
        <w:rPr>
          <w:rFonts w:ascii="Times New Roman" w:hAnsi="Times New Roman" w:cs="Times New Roman"/>
          <w:sz w:val="28"/>
          <w:szCs w:val="28"/>
        </w:rPr>
        <w:t>госистемы — двухместный, элект</w:t>
      </w:r>
      <w:r w:rsidRPr="006559A4">
        <w:rPr>
          <w:rFonts w:ascii="Times New Roman" w:hAnsi="Times New Roman" w:cs="Times New Roman"/>
          <w:sz w:val="28"/>
          <w:szCs w:val="28"/>
        </w:rPr>
        <w:t>рических сетей - одноместный. Диспетчерские пункт</w:t>
      </w:r>
      <w:r w:rsidR="00D10688">
        <w:rPr>
          <w:rFonts w:ascii="Times New Roman" w:hAnsi="Times New Roman" w:cs="Times New Roman"/>
          <w:sz w:val="28"/>
          <w:szCs w:val="28"/>
        </w:rPr>
        <w:t>ы оснащаются ЭВМ. Диспетчер об</w:t>
      </w:r>
      <w:r w:rsidRPr="006559A4">
        <w:rPr>
          <w:rFonts w:ascii="Times New Roman" w:hAnsi="Times New Roman" w:cs="Times New Roman"/>
          <w:sz w:val="28"/>
          <w:szCs w:val="28"/>
        </w:rPr>
        <w:t>щается с ЭВМ на специальном языке жестких предписаний. Ввод команд на работу ЭВМ</w:t>
      </w:r>
      <w:r w:rsidR="00D10688">
        <w:rPr>
          <w:rFonts w:ascii="Times New Roman" w:hAnsi="Times New Roman" w:cs="Times New Roman"/>
          <w:sz w:val="28"/>
          <w:szCs w:val="28"/>
        </w:rPr>
        <w:t xml:space="preserve"> по той или иной программе осу</w:t>
      </w:r>
      <w:r w:rsidRPr="006559A4">
        <w:rPr>
          <w:rFonts w:ascii="Times New Roman" w:hAnsi="Times New Roman" w:cs="Times New Roman"/>
          <w:sz w:val="28"/>
          <w:szCs w:val="28"/>
        </w:rPr>
        <w:t>ществляется с по</w:t>
      </w:r>
      <w:r w:rsidR="00D10688">
        <w:rPr>
          <w:rFonts w:ascii="Times New Roman" w:hAnsi="Times New Roman" w:cs="Times New Roman"/>
          <w:sz w:val="28"/>
          <w:szCs w:val="28"/>
        </w:rPr>
        <w:t>мощью специальной клавиатуры. С</w:t>
      </w:r>
    </w:p>
    <w:p w:rsidR="00E215CB" w:rsidRPr="006559A4" w:rsidRDefault="00D10688" w:rsidP="00D10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</w:t>
      </w:r>
      <w:r w:rsidR="00E215CB" w:rsidRPr="006559A4">
        <w:rPr>
          <w:rFonts w:ascii="Times New Roman" w:hAnsi="Times New Roman" w:cs="Times New Roman"/>
          <w:sz w:val="28"/>
          <w:szCs w:val="28"/>
        </w:rPr>
        <w:t xml:space="preserve">пользованием ЭВМ можно управлять коммутационными аппаратами. </w:t>
      </w:r>
    </w:p>
    <w:p w:rsidR="00E215CB" w:rsidRPr="006559A4" w:rsidRDefault="00E215CB" w:rsidP="00D10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9A4">
        <w:rPr>
          <w:rFonts w:ascii="Times New Roman" w:hAnsi="Times New Roman" w:cs="Times New Roman"/>
          <w:sz w:val="28"/>
          <w:szCs w:val="28"/>
        </w:rPr>
        <w:t>Программное обеспечен</w:t>
      </w:r>
      <w:r w:rsidR="00D10688">
        <w:rPr>
          <w:rFonts w:ascii="Times New Roman" w:hAnsi="Times New Roman" w:cs="Times New Roman"/>
          <w:sz w:val="28"/>
          <w:szCs w:val="28"/>
        </w:rPr>
        <w:t>ие зависит от уровня диспетчер</w:t>
      </w:r>
      <w:r w:rsidRPr="006559A4">
        <w:rPr>
          <w:rFonts w:ascii="Times New Roman" w:hAnsi="Times New Roman" w:cs="Times New Roman"/>
          <w:sz w:val="28"/>
          <w:szCs w:val="28"/>
        </w:rPr>
        <w:t xml:space="preserve">ского управления, но чаще всего на дисплее могут быть отображены схемы различных энергообъектов с текущими параметрами режима и </w:t>
      </w:r>
      <w:r w:rsidR="00D10688">
        <w:rPr>
          <w:rFonts w:ascii="Times New Roman" w:hAnsi="Times New Roman" w:cs="Times New Roman"/>
          <w:sz w:val="28"/>
          <w:szCs w:val="28"/>
        </w:rPr>
        <w:t>состоянием коммутационных аппа</w:t>
      </w:r>
      <w:r w:rsidRPr="006559A4">
        <w:rPr>
          <w:rFonts w:ascii="Times New Roman" w:hAnsi="Times New Roman" w:cs="Times New Roman"/>
          <w:sz w:val="28"/>
          <w:szCs w:val="28"/>
        </w:rPr>
        <w:t>ратов, режимные таблицы</w:t>
      </w:r>
      <w:r w:rsidR="00D10688">
        <w:rPr>
          <w:rFonts w:ascii="Times New Roman" w:hAnsi="Times New Roman" w:cs="Times New Roman"/>
          <w:sz w:val="28"/>
          <w:szCs w:val="28"/>
        </w:rPr>
        <w:t>, результаты телеизмерений раз</w:t>
      </w:r>
      <w:r w:rsidRPr="006559A4">
        <w:rPr>
          <w:rFonts w:ascii="Times New Roman" w:hAnsi="Times New Roman" w:cs="Times New Roman"/>
          <w:sz w:val="28"/>
          <w:szCs w:val="28"/>
        </w:rPr>
        <w:t xml:space="preserve">личных параметров, расход </w:t>
      </w:r>
      <w:r w:rsidR="00D10688">
        <w:rPr>
          <w:rFonts w:ascii="Times New Roman" w:hAnsi="Times New Roman" w:cs="Times New Roman"/>
          <w:sz w:val="28"/>
          <w:szCs w:val="28"/>
        </w:rPr>
        <w:t>и запас топлива на электростан</w:t>
      </w:r>
      <w:r w:rsidRPr="006559A4">
        <w:rPr>
          <w:rFonts w:ascii="Times New Roman" w:hAnsi="Times New Roman" w:cs="Times New Roman"/>
          <w:sz w:val="28"/>
          <w:szCs w:val="28"/>
        </w:rPr>
        <w:t xml:space="preserve">циях </w:t>
      </w:r>
      <w:r w:rsidR="00D10688" w:rsidRPr="00D10688">
        <w:rPr>
          <w:rFonts w:ascii="Times New Roman" w:hAnsi="Times New Roman" w:cs="Times New Roman"/>
          <w:sz w:val="28"/>
          <w:szCs w:val="28"/>
        </w:rPr>
        <w:t>и т.д.</w:t>
      </w:r>
    </w:p>
    <w:sectPr w:rsidR="00E215CB" w:rsidRPr="006559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89F" w:rsidRDefault="0072289F" w:rsidP="00803756">
      <w:pPr>
        <w:spacing w:after="0" w:line="240" w:lineRule="auto"/>
      </w:pPr>
      <w:r>
        <w:separator/>
      </w:r>
    </w:p>
  </w:endnote>
  <w:endnote w:type="continuationSeparator" w:id="0">
    <w:p w:rsidR="0072289F" w:rsidRDefault="0072289F" w:rsidP="0080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756" w:rsidRDefault="0080375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3197021"/>
      <w:docPartObj>
        <w:docPartGallery w:val="Page Numbers (Bottom of Page)"/>
        <w:docPartUnique/>
      </w:docPartObj>
    </w:sdtPr>
    <w:sdtContent>
      <w:p w:rsidR="00803756" w:rsidRDefault="0080375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03756" w:rsidRDefault="00803756">
    <w:pPr>
      <w:pStyle w:val="a5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756" w:rsidRDefault="0080375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89F" w:rsidRDefault="0072289F" w:rsidP="00803756">
      <w:pPr>
        <w:spacing w:after="0" w:line="240" w:lineRule="auto"/>
      </w:pPr>
      <w:r>
        <w:separator/>
      </w:r>
    </w:p>
  </w:footnote>
  <w:footnote w:type="continuationSeparator" w:id="0">
    <w:p w:rsidR="0072289F" w:rsidRDefault="0072289F" w:rsidP="0080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756" w:rsidRDefault="0080375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756" w:rsidRDefault="0080375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756" w:rsidRDefault="008037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20D"/>
    <w:rsid w:val="00404C64"/>
    <w:rsid w:val="0045620D"/>
    <w:rsid w:val="006559A4"/>
    <w:rsid w:val="0072289F"/>
    <w:rsid w:val="00803756"/>
    <w:rsid w:val="008B572F"/>
    <w:rsid w:val="00D10688"/>
    <w:rsid w:val="00E21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7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3756"/>
  </w:style>
  <w:style w:type="paragraph" w:styleId="a5">
    <w:name w:val="footer"/>
    <w:basedOn w:val="a"/>
    <w:link w:val="a6"/>
    <w:uiPriority w:val="99"/>
    <w:unhideWhenUsed/>
    <w:rsid w:val="008037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37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7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3756"/>
  </w:style>
  <w:style w:type="paragraph" w:styleId="a5">
    <w:name w:val="footer"/>
    <w:basedOn w:val="a"/>
    <w:link w:val="a6"/>
    <w:uiPriority w:val="99"/>
    <w:unhideWhenUsed/>
    <w:rsid w:val="008037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37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6</cp:revision>
  <dcterms:created xsi:type="dcterms:W3CDTF">2017-02-05T05:51:00Z</dcterms:created>
  <dcterms:modified xsi:type="dcterms:W3CDTF">2017-02-05T06:47:00Z</dcterms:modified>
</cp:coreProperties>
</file>